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0" w:rsidRDefault="00240DE1" w:rsidP="00590CE0">
      <w:pPr>
        <w:rPr>
          <w:noProof/>
        </w:rPr>
      </w:pPr>
      <w:r>
        <w:tab/>
      </w:r>
      <w:r w:rsidR="00590CE0">
        <w:rPr>
          <w:noProof/>
        </w:rPr>
        <w:t xml:space="preserve">                                             </w:t>
      </w:r>
      <w:r w:rsidR="00590CE0">
        <w:t xml:space="preserve">                             </w:t>
      </w:r>
    </w:p>
    <w:p w:rsidR="00590CE0" w:rsidRDefault="00590CE0" w:rsidP="00590CE0">
      <w:pPr>
        <w:rPr>
          <w:noProof/>
        </w:rPr>
      </w:pPr>
      <w:r w:rsidRPr="0082559F">
        <w:rPr>
          <w:noProof/>
          <w:lang w:eastAsia="pl-PL"/>
        </w:rPr>
        <w:drawing>
          <wp:inline distT="0" distB="0" distL="0" distR="0">
            <wp:extent cx="5762625" cy="990600"/>
            <wp:effectExtent l="0" t="0" r="9525" b="0"/>
            <wp:docPr id="3" name="Obraz 3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47" w:rsidRPr="003814CD" w:rsidRDefault="00240DE1" w:rsidP="003814CD">
      <w:pPr>
        <w:rPr>
          <w:rFonts w:ascii="Calibri" w:eastAsia="Calibri" w:hAnsi="Calibri" w:cs="Times New Roman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E6447" w:rsidTr="000E6447">
        <w:tc>
          <w:tcPr>
            <w:tcW w:w="4606" w:type="dxa"/>
            <w:vAlign w:val="center"/>
            <w:hideMark/>
          </w:tcPr>
          <w:p w:rsidR="000E6447" w:rsidRDefault="000E6447">
            <w:pPr>
              <w:tabs>
                <w:tab w:val="left" w:pos="1080"/>
              </w:tabs>
              <w:jc w:val="both"/>
            </w:pPr>
          </w:p>
        </w:tc>
        <w:tc>
          <w:tcPr>
            <w:tcW w:w="4606" w:type="dxa"/>
            <w:vAlign w:val="center"/>
          </w:tcPr>
          <w:p w:rsidR="000E6447" w:rsidRDefault="000E6447">
            <w:pPr>
              <w:jc w:val="center"/>
            </w:pPr>
          </w:p>
          <w:p w:rsidR="000E6447" w:rsidRDefault="000E6447">
            <w:pPr>
              <w:jc w:val="right"/>
            </w:pPr>
            <w:r>
              <w:rPr>
                <w:noProof/>
              </w:rPr>
              <w:t xml:space="preserve">         </w:t>
            </w:r>
          </w:p>
          <w:p w:rsidR="000E6447" w:rsidRDefault="000E6447">
            <w:pPr>
              <w:jc w:val="center"/>
            </w:pPr>
          </w:p>
        </w:tc>
      </w:tr>
    </w:tbl>
    <w:p w:rsidR="00BC72AF" w:rsidRPr="00BC72AF" w:rsidRDefault="00BC72AF" w:rsidP="00BC72A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C72AF">
        <w:rPr>
          <w:rFonts w:ascii="Arial Narrow" w:hAnsi="Arial Narrow"/>
          <w:b/>
          <w:sz w:val="24"/>
          <w:szCs w:val="24"/>
        </w:rPr>
        <w:t xml:space="preserve">Ogłoszenie wyników wyboru na stanowisko psychologa – umowa </w:t>
      </w:r>
      <w:r>
        <w:rPr>
          <w:rFonts w:ascii="Arial Narrow" w:hAnsi="Arial Narrow"/>
          <w:b/>
          <w:sz w:val="24"/>
          <w:szCs w:val="24"/>
        </w:rPr>
        <w:t>zlecenie</w:t>
      </w:r>
    </w:p>
    <w:p w:rsidR="00BC72AF" w:rsidRDefault="00BC72AF" w:rsidP="000E644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E6447" w:rsidRDefault="000E6447" w:rsidP="000E644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na stanowisko psychologa zatrudnionego na umowę zlecenie  została wybrana </w:t>
      </w:r>
      <w:r w:rsidR="00E320C3">
        <w:rPr>
          <w:rFonts w:ascii="Arial Narrow" w:hAnsi="Arial Narrow"/>
          <w:sz w:val="24"/>
          <w:szCs w:val="24"/>
        </w:rPr>
        <w:t xml:space="preserve">oferta </w:t>
      </w:r>
      <w:r w:rsidR="00E320C3">
        <w:rPr>
          <w:rFonts w:ascii="Arial Narrow" w:hAnsi="Arial Narrow"/>
          <w:b/>
          <w:sz w:val="24"/>
          <w:szCs w:val="24"/>
        </w:rPr>
        <w:t>Pani Anny Daniel zamieszkałej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E320C3">
        <w:rPr>
          <w:rFonts w:ascii="Arial Narrow" w:hAnsi="Arial Narrow"/>
          <w:b/>
          <w:sz w:val="24"/>
          <w:szCs w:val="24"/>
        </w:rPr>
        <w:t xml:space="preserve">                      w Kukadle oraz Pana Mirosława Rogalskiego zamieszkałego w Jordanowie.</w:t>
      </w:r>
    </w:p>
    <w:p w:rsidR="000E6447" w:rsidRDefault="000E6447" w:rsidP="000E644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Uzasadnienie:</w:t>
      </w:r>
    </w:p>
    <w:p w:rsidR="000E6447" w:rsidRDefault="000E6447" w:rsidP="000E644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 Anna Daniel </w:t>
      </w:r>
      <w:r w:rsidR="00E320C3">
        <w:rPr>
          <w:rFonts w:ascii="Arial Narrow" w:hAnsi="Arial Narrow"/>
          <w:sz w:val="24"/>
          <w:szCs w:val="24"/>
        </w:rPr>
        <w:t>oraz Pan Mirosław Rogalski wykazali</w:t>
      </w:r>
      <w:r>
        <w:rPr>
          <w:rFonts w:ascii="Arial Narrow" w:hAnsi="Arial Narrow"/>
          <w:sz w:val="24"/>
          <w:szCs w:val="24"/>
        </w:rPr>
        <w:t xml:space="preserve"> się bardzo dobrą znajomością przepisów pr</w:t>
      </w:r>
      <w:r w:rsidR="00E320C3">
        <w:rPr>
          <w:rFonts w:ascii="Arial Narrow" w:hAnsi="Arial Narrow"/>
          <w:sz w:val="24"/>
          <w:szCs w:val="24"/>
        </w:rPr>
        <w:t>awa na podstawie, których będą wykonywali</w:t>
      </w:r>
      <w:r>
        <w:rPr>
          <w:rFonts w:ascii="Arial Narrow" w:hAnsi="Arial Narrow"/>
          <w:sz w:val="24"/>
          <w:szCs w:val="24"/>
        </w:rPr>
        <w:t xml:space="preserve"> swoje obowiązku służbowe. Wiedza teoretyczna, którą posiada</w:t>
      </w:r>
      <w:r w:rsidR="00E320C3">
        <w:rPr>
          <w:rFonts w:ascii="Arial Narrow" w:hAnsi="Arial Narrow"/>
          <w:sz w:val="24"/>
          <w:szCs w:val="24"/>
        </w:rPr>
        <w:t xml:space="preserve">ją jest poparta </w:t>
      </w:r>
      <w:r>
        <w:rPr>
          <w:rFonts w:ascii="Arial Narrow" w:hAnsi="Arial Narrow"/>
          <w:sz w:val="24"/>
          <w:szCs w:val="24"/>
        </w:rPr>
        <w:t>dośw</w:t>
      </w:r>
      <w:r w:rsidR="00E320C3">
        <w:rPr>
          <w:rFonts w:ascii="Arial Narrow" w:hAnsi="Arial Narrow"/>
          <w:sz w:val="24"/>
          <w:szCs w:val="24"/>
        </w:rPr>
        <w:t>iadczeniem zawodowym. Kandydaci</w:t>
      </w:r>
      <w:r>
        <w:rPr>
          <w:rFonts w:ascii="Arial Narrow" w:hAnsi="Arial Narrow"/>
          <w:sz w:val="24"/>
          <w:szCs w:val="24"/>
        </w:rPr>
        <w:t xml:space="preserve"> spełnia</w:t>
      </w:r>
      <w:r w:rsidR="00E320C3">
        <w:rPr>
          <w:rFonts w:ascii="Arial Narrow" w:hAnsi="Arial Narrow"/>
          <w:sz w:val="24"/>
          <w:szCs w:val="24"/>
        </w:rPr>
        <w:t>ją</w:t>
      </w:r>
      <w:r>
        <w:rPr>
          <w:rFonts w:ascii="Arial Narrow" w:hAnsi="Arial Narrow"/>
          <w:sz w:val="24"/>
          <w:szCs w:val="24"/>
        </w:rPr>
        <w:t xml:space="preserve"> wszystkie warunki formalne </w:t>
      </w:r>
      <w:r w:rsidR="00E320C3">
        <w:rPr>
          <w:rFonts w:ascii="Arial Narrow" w:hAnsi="Arial Narrow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i merytoryczne </w:t>
      </w:r>
      <w:r w:rsidR="00BC72A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zatrudnienie na w/w stanowisku.</w:t>
      </w:r>
    </w:p>
    <w:p w:rsidR="000E6447" w:rsidRDefault="000E6447" w:rsidP="000E6447">
      <w:pPr>
        <w:spacing w:after="0" w:line="36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Pr="000E6447" w:rsidRDefault="000E6447" w:rsidP="000E644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0E6447" w:rsidRPr="000E6447" w:rsidRDefault="000E6447" w:rsidP="000E644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Powiatowego C</w:t>
      </w:r>
      <w:r w:rsidRPr="000E6447">
        <w:rPr>
          <w:rFonts w:ascii="Arial Narrow" w:eastAsia="Calibri" w:hAnsi="Arial Narrow" w:cs="Times New Roman"/>
          <w:sz w:val="24"/>
          <w:szCs w:val="24"/>
        </w:rPr>
        <w:t xml:space="preserve">entrum </w:t>
      </w:r>
    </w:p>
    <w:p w:rsidR="000E6447" w:rsidRPr="000E6447" w:rsidRDefault="000E6447" w:rsidP="000E644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  <w:t>Pomocy Rodzinie</w:t>
      </w:r>
    </w:p>
    <w:p w:rsidR="000E6447" w:rsidRPr="000E6447" w:rsidRDefault="000E6447" w:rsidP="000E644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</w:r>
      <w:r w:rsidRPr="000E6447">
        <w:rPr>
          <w:rFonts w:ascii="Arial Narrow" w:eastAsia="Calibri" w:hAnsi="Arial Narrow" w:cs="Times New Roman"/>
          <w:sz w:val="24"/>
          <w:szCs w:val="24"/>
        </w:rPr>
        <w:tab/>
        <w:t>Zofia Mielcarek</w:t>
      </w:r>
    </w:p>
    <w:p w:rsidR="003814CD" w:rsidRPr="000E6447" w:rsidRDefault="003814CD" w:rsidP="000E6447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0E6447" w:rsidRDefault="003814CD" w:rsidP="000E6447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0E6447"/>
    <w:rsid w:val="001715A7"/>
    <w:rsid w:val="00240DE1"/>
    <w:rsid w:val="003814CD"/>
    <w:rsid w:val="003F4D43"/>
    <w:rsid w:val="00590CE0"/>
    <w:rsid w:val="00AE6C67"/>
    <w:rsid w:val="00BA577D"/>
    <w:rsid w:val="00BC72AF"/>
    <w:rsid w:val="00DA55B5"/>
    <w:rsid w:val="00E12074"/>
    <w:rsid w:val="00E320C3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2016-05-20T10:13:00Z</cp:lastPrinted>
  <dcterms:created xsi:type="dcterms:W3CDTF">2018-02-09T12:08:00Z</dcterms:created>
  <dcterms:modified xsi:type="dcterms:W3CDTF">2018-02-09T12:08:00Z</dcterms:modified>
</cp:coreProperties>
</file>