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E3" w:rsidRPr="00660898" w:rsidRDefault="00660898" w:rsidP="00660898">
      <w:pPr>
        <w:pStyle w:val="Nagwek3"/>
        <w:rPr>
          <w:rFonts w:ascii="Calibri" w:eastAsia="Calibri" w:hAnsi="Calibri" w:cs="Times New Roman"/>
        </w:rPr>
      </w:pPr>
      <w:r w:rsidRPr="00A3326C">
        <w:rPr>
          <w:noProof/>
          <w:lang w:eastAsia="pl-PL"/>
        </w:rPr>
        <w:drawing>
          <wp:inline distT="0" distB="0" distL="0" distR="0" wp14:anchorId="54E7197D" wp14:editId="40C9A455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</w:p>
    <w:p w:rsidR="002A6DC4" w:rsidRDefault="00AC7DE3" w:rsidP="00AC7DE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</w:t>
      </w:r>
    </w:p>
    <w:p w:rsidR="00AC7DE3" w:rsidRDefault="00AC7DE3" w:rsidP="002A6DC4">
      <w:pPr>
        <w:spacing w:after="0" w:line="240" w:lineRule="auto"/>
        <w:ind w:left="5664" w:firstLine="708"/>
        <w:rPr>
          <w:noProof/>
          <w:lang w:eastAsia="pl-PL"/>
        </w:rPr>
      </w:pPr>
      <w:r>
        <w:rPr>
          <w:noProof/>
          <w:lang w:eastAsia="pl-PL"/>
        </w:rPr>
        <w:t xml:space="preserve">Krosno Odz., </w:t>
      </w:r>
      <w:r w:rsidR="00DC46EC">
        <w:rPr>
          <w:noProof/>
          <w:lang w:eastAsia="pl-PL"/>
        </w:rPr>
        <w:t>16.01.2018</w:t>
      </w:r>
      <w:r w:rsidR="00FD78A7">
        <w:rPr>
          <w:noProof/>
          <w:lang w:eastAsia="pl-PL"/>
        </w:rPr>
        <w:t>r</w:t>
      </w:r>
      <w:r>
        <w:rPr>
          <w:noProof/>
          <w:lang w:eastAsia="pl-PL"/>
        </w:rPr>
        <w:t>.</w:t>
      </w:r>
    </w:p>
    <w:p w:rsidR="00FD78A7" w:rsidRDefault="00FD78A7" w:rsidP="00AC7DE3">
      <w:pPr>
        <w:spacing w:after="0" w:line="240" w:lineRule="auto"/>
        <w:rPr>
          <w:noProof/>
          <w:lang w:eastAsia="pl-PL"/>
        </w:rPr>
      </w:pPr>
    </w:p>
    <w:p w:rsidR="00AC7DE3" w:rsidRDefault="00AC7DE3" w:rsidP="00AC7DE3">
      <w:pPr>
        <w:spacing w:after="0" w:line="240" w:lineRule="auto"/>
        <w:rPr>
          <w:noProof/>
          <w:lang w:eastAsia="pl-PL"/>
        </w:rPr>
      </w:pPr>
    </w:p>
    <w:p w:rsidR="003814CD" w:rsidRPr="00FD78A7" w:rsidRDefault="00AC7DE3" w:rsidP="00AC7DE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D78A7">
        <w:rPr>
          <w:rFonts w:ascii="Arial Narrow" w:hAnsi="Arial Narrow"/>
          <w:b/>
          <w:noProof/>
          <w:sz w:val="24"/>
          <w:szCs w:val="24"/>
          <w:lang w:eastAsia="pl-PL"/>
        </w:rPr>
        <w:t>OGŁOSZENIE</w:t>
      </w:r>
    </w:p>
    <w:p w:rsidR="003814CD" w:rsidRDefault="003814CD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2A6DC4" w:rsidRDefault="00AC7DE3" w:rsidP="00FD78A7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Pr="00FD78A7">
        <w:rPr>
          <w:rFonts w:ascii="Arial Narrow" w:eastAsia="Calibri" w:hAnsi="Arial Narrow" w:cs="Times New Roman"/>
          <w:sz w:val="24"/>
          <w:szCs w:val="24"/>
        </w:rPr>
        <w:t xml:space="preserve">Dyrektor Powiatowego Centrum Pomocy Rodzinie w Krośnie Odrzański </w:t>
      </w:r>
      <w:r w:rsidR="00DC46EC">
        <w:rPr>
          <w:rFonts w:ascii="Arial Narrow" w:eastAsia="Calibri" w:hAnsi="Arial Narrow" w:cs="Times New Roman"/>
          <w:sz w:val="24"/>
          <w:szCs w:val="24"/>
        </w:rPr>
        <w:t xml:space="preserve">informuje, że na wynajem </w:t>
      </w:r>
      <w:r w:rsidR="00975AE8">
        <w:rPr>
          <w:rFonts w:ascii="Arial Narrow" w:eastAsia="Calibri" w:hAnsi="Arial Narrow" w:cs="Times New Roman"/>
          <w:sz w:val="24"/>
          <w:szCs w:val="24"/>
        </w:rPr>
        <w:t>s</w:t>
      </w:r>
      <w:bookmarkStart w:id="0" w:name="_GoBack"/>
      <w:bookmarkEnd w:id="0"/>
      <w:r w:rsidR="00DC46EC">
        <w:rPr>
          <w:rFonts w:ascii="Arial Narrow" w:eastAsia="Calibri" w:hAnsi="Arial Narrow" w:cs="Times New Roman"/>
          <w:sz w:val="24"/>
          <w:szCs w:val="24"/>
        </w:rPr>
        <w:t xml:space="preserve">ali podczas Balu Karnawałowego w dniu 20.01.2018r. </w:t>
      </w:r>
      <w:r w:rsidR="002A6DC4">
        <w:rPr>
          <w:rFonts w:ascii="Arial Narrow" w:eastAsia="Calibri" w:hAnsi="Arial Narrow" w:cs="Times New Roman"/>
          <w:sz w:val="24"/>
          <w:szCs w:val="24"/>
        </w:rPr>
        <w:t xml:space="preserve"> w ramach realizacji </w:t>
      </w:r>
      <w:r w:rsidR="005E22E9">
        <w:rPr>
          <w:rFonts w:ascii="Arial Narrow" w:eastAsia="Calibri" w:hAnsi="Arial Narrow" w:cs="Times New Roman"/>
          <w:sz w:val="24"/>
          <w:szCs w:val="24"/>
        </w:rPr>
        <w:t xml:space="preserve">projektu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>„Aktywność – potencja</w:t>
      </w:r>
      <w:r w:rsidR="00DC46EC">
        <w:rPr>
          <w:rFonts w:ascii="Arial Narrow" w:eastAsia="Calibri" w:hAnsi="Arial Narrow" w:cs="Times New Roman"/>
          <w:sz w:val="24"/>
          <w:szCs w:val="24"/>
        </w:rPr>
        <w:t xml:space="preserve">ł – rozwój”  współfinansowanego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ze środków Unii Europejskiej </w:t>
      </w:r>
      <w:r w:rsidR="00F2335B">
        <w:rPr>
          <w:rFonts w:ascii="Arial Narrow" w:eastAsia="Calibri" w:hAnsi="Arial Narrow" w:cs="Times New Roman"/>
          <w:sz w:val="24"/>
          <w:szCs w:val="24"/>
        </w:rPr>
        <w:t xml:space="preserve">została wybrana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 oferta </w:t>
      </w:r>
      <w:r w:rsidR="00DC46EC">
        <w:rPr>
          <w:rFonts w:ascii="Arial Narrow" w:eastAsia="Calibri" w:hAnsi="Arial Narrow" w:cs="Times New Roman"/>
          <w:b/>
          <w:sz w:val="24"/>
          <w:szCs w:val="24"/>
        </w:rPr>
        <w:t>Gubińskiego Domu Kultury, ul. Boh. Westerplatte 14,  66-620 Gubin</w:t>
      </w:r>
      <w:r w:rsidR="002A6DC4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3814CD" w:rsidRDefault="00FD78A7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FD78A7" w:rsidRDefault="00FD78A7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Uzasadnienie:</w:t>
      </w:r>
    </w:p>
    <w:p w:rsidR="006B5055" w:rsidRPr="0076172A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Wybrana oferta</w:t>
      </w:r>
      <w:r w:rsidR="00DC46EC">
        <w:rPr>
          <w:rFonts w:ascii="Arial Narrow" w:eastAsia="Calibri" w:hAnsi="Arial Narrow" w:cs="Times New Roman"/>
          <w:sz w:val="24"/>
          <w:szCs w:val="24"/>
        </w:rPr>
        <w:t xml:space="preserve"> była jedyną złożoną ofertą.  S</w:t>
      </w:r>
      <w:r>
        <w:rPr>
          <w:rFonts w:ascii="Arial Narrow" w:eastAsia="Calibri" w:hAnsi="Arial Narrow" w:cs="Times New Roman"/>
          <w:sz w:val="24"/>
          <w:szCs w:val="24"/>
        </w:rPr>
        <w:t xml:space="preserve">pełnia wymogi </w:t>
      </w:r>
      <w:r w:rsidR="00DC46EC">
        <w:rPr>
          <w:rFonts w:ascii="Arial Narrow" w:eastAsia="Calibri" w:hAnsi="Arial Narrow" w:cs="Times New Roman"/>
          <w:sz w:val="24"/>
          <w:szCs w:val="24"/>
        </w:rPr>
        <w:t>formalne i prawne.</w:t>
      </w:r>
    </w:p>
    <w:p w:rsidR="006B5055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 xml:space="preserve">Powiatowego Centrum 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Pomocy Rodzinie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FD78A7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3814CD" w:rsidRPr="00FD78A7" w:rsidRDefault="003814CD" w:rsidP="00FD78A7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2A6DC4"/>
    <w:rsid w:val="003814CD"/>
    <w:rsid w:val="003F4D43"/>
    <w:rsid w:val="005E22E9"/>
    <w:rsid w:val="00660898"/>
    <w:rsid w:val="006B5055"/>
    <w:rsid w:val="00975AE8"/>
    <w:rsid w:val="009F6D90"/>
    <w:rsid w:val="00AC7DE3"/>
    <w:rsid w:val="00AE6C67"/>
    <w:rsid w:val="00B66AE5"/>
    <w:rsid w:val="00BA577D"/>
    <w:rsid w:val="00DA55B5"/>
    <w:rsid w:val="00DC46EC"/>
    <w:rsid w:val="00E12074"/>
    <w:rsid w:val="00F2048D"/>
    <w:rsid w:val="00F2335B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2016-10-25T10:38:00Z</cp:lastPrinted>
  <dcterms:created xsi:type="dcterms:W3CDTF">2018-01-18T12:53:00Z</dcterms:created>
  <dcterms:modified xsi:type="dcterms:W3CDTF">2018-01-18T12:53:00Z</dcterms:modified>
</cp:coreProperties>
</file>